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Default Extension="jpeg" ContentType="image/jpeg"/>
  <Default Extension="png" ContentType="image/png"/>
  <Default Extension="gif" ContentType="image/gif"/>
  <Default Extension="bin" ContentType="application/vnd.openxmlformats-officedocument.oleObject"/>
  <Default Extension="wmf" ContentType="image/x-wmf"/>
  <Default Extension="emf" ContentType="image/x-emf"/>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aink="http://schemas.microsoft.com/office/drawing/2016/ink" xmlns:am3d="http://schemas.microsoft.com/office/drawing/2017/model3d" xmlns:c="http://schemas.openxmlformats.org/drawingml/2006/char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rsidR="00CD3EFC" w:rsidRDefault="00FB6537" w14:paraId="4FC1B7C9" w14:textId="4E910C56" w:rsidP="008A4BAC">
      <w:pPr>
        <w:jc w:val="center"/>
        <w:rPr>
          <w:bCs/>
          <w:b/>
        </w:rPr>
      </w:pPr>
      <w:r>
        <w:rPr>
          <w:bCs/>
          <w:b/>
        </w:rPr>
        <w:t>Board Meeting Agenda</w:t>
      </w:r>
    </w:p>
    <w:p w:rsidR="00FB6537" w:rsidRDefault="00572140" w14:paraId="2D93279E" w14:textId="675B2D5B" w:rsidP="008A4BAC">
      <w:pPr>
        <w:jc w:val="center"/>
        <w:rPr>
          <w:bCs/>
          <w:b/>
        </w:rPr>
      </w:pPr>
      <w:r>
        <w:rPr>
          <w:bCs/>
          <w:b/>
        </w:rPr>
        <w:t>March 20</w:t>
      </w:r>
      <w:r w:rsidR="00FB6537">
        <w:rPr>
          <w:bCs/>
          <w:b/>
        </w:rPr>
        <w:t>, 20</w:t>
      </w:r>
      <w:r w:rsidR="002F44EB">
        <w:rPr>
          <w:bCs/>
          <w:b/>
        </w:rPr>
        <w:t>20</w:t>
      </w:r>
    </w:p>
    <w:p w:rsidR="00FB6537" w:rsidRDefault="00572140" w14:paraId="652AC14B" w14:textId="6FD5BF15" w:rsidP="008A4BAC" w:rsidRPr="00513D76">
      <w:pPr>
        <w:jc w:val="center"/>
        <w:rPr>
          <w:bCs/>
          <w:b/>
        </w:rPr>
      </w:pPr>
      <w:r>
        <w:rPr>
          <w:bCs/>
          <w:b/>
        </w:rPr>
        <w:t>2:00-2:40pm</w:t>
      </w:r>
      <w:r w:rsidR="00FB6537">
        <w:rPr>
          <w:bCs/>
          <w:b/>
        </w:rPr>
        <w:t xml:space="preserve">, </w:t>
      </w:r>
      <w:r>
        <w:rPr>
          <w:bCs/>
          <w:b/>
        </w:rPr>
        <w:t>Zoom</w:t>
      </w:r>
    </w:p>
    <w:p>
      <w:pPr>
        <w:jc w:val="center"/>
      </w:pPr>
      <w:r>
        <w:rPr>
          <w:b/>
        </w:rPr>
      </w:r>
    </w:p>
    <w:p>
      <w:pPr>
        <w:jc w:val="left"/>
      </w:pPr>
      <w:r>
        <w:rPr>
          <w:b/>
        </w:rPr>
        <w:t xml:space="preserve">Attendees: </w:t>
      </w:r>
    </w:p>
    <w:p>
      <w:pPr>
        <w:jc w:val="left"/>
      </w:pPr>
      <w:r>
        <w:t>Trisha Marshall</w:t>
      </w:r>
    </w:p>
    <w:p>
      <w:pPr>
        <w:jc w:val="left"/>
      </w:pPr>
      <w:r>
        <w:t>Elysa Piha</w:t>
      </w:r>
    </w:p>
    <w:p>
      <w:pPr>
        <w:jc w:val="left"/>
      </w:pPr>
      <w:r>
        <w:t>Mary Brown</w:t>
      </w:r>
    </w:p>
    <w:p>
      <w:pPr>
        <w:jc w:val="left"/>
      </w:pPr>
      <w:r>
        <w:t>Ali Bligh</w:t>
      </w:r>
    </w:p>
    <w:p>
      <w:pPr>
        <w:jc w:val="left"/>
      </w:pPr>
      <w:r>
        <w:t>Nicole Anderson</w:t>
      </w:r>
    </w:p>
    <w:p>
      <w:pPr>
        <w:jc w:val="left"/>
      </w:pPr>
      <w:r>
        <w:t>Tammy Chin</w:t>
      </w:r>
    </w:p>
    <w:p>
      <w:pPr>
        <w:jc w:val="left"/>
      </w:pPr>
      <w:r>
        <w:t>Allison Sweeney</w:t>
      </w:r>
    </w:p>
    <w:p>
      <w:pPr>
        <w:jc w:val="left"/>
      </w:pPr>
      <w:r>
        <w:t>Dr. Wood</w:t>
      </w:r>
    </w:p>
    <w:p>
      <w:pPr>
        <w:jc w:val="left"/>
      </w:pPr>
      <w:r>
        <w:t>Rebecca Ngyuen</w:t>
      </w:r>
    </w:p>
    <w:p>
      <w:pPr>
        <w:jc w:val="left"/>
      </w:pPr>
      <w:r>
        <w:t>Daisy Forsthe</w:t>
      </w:r>
    </w:p>
    <w:p>
      <w:pPr>
        <w:jc w:val="left"/>
      </w:pPr>
      <w:r>
        <w:t>Shaun Cornwall</w:t>
      </w:r>
    </w:p>
    <w:p>
      <w:pPr>
        <w:jc w:val="left"/>
      </w:pPr>
      <w:r/>
    </w:p>
    <w:p>
      <w:pPr>
        <w:jc w:val="left"/>
      </w:pPr>
      <w:r>
        <w:t>Meeting came to order at 2:03p</w:t>
      </w:r>
    </w:p>
    <w:p w:rsidR="00FB6537" w:rsidRDefault="00FB6537" w14:paraId="3BBC5254" w14:textId="65EA814B" w:rsidP="00FB6537"/>
    <w:p w:rsidR="00FB6537" w:rsidRDefault="00FB6537" w14:paraId="706F004C" w14:textId="0215D32A" w:rsidP="00FB6537" w:rsidRPr="00FB6537">
      <w:pPr>
        <w:pStyle w:val="ListParagraph"/>
        <w:numPr>
          <w:ilvl w:val="0"/>
          <w:numId w:val="2"/>
        </w:numPr>
      </w:pPr>
      <w:r>
        <w:rPr>
          <w:bCs/>
          <w:b/>
        </w:rPr>
        <w:t xml:space="preserve">Review/Approve Board Meeting Minutes from </w:t>
      </w:r>
      <w:r w:rsidR="00572140">
        <w:rPr>
          <w:bCs/>
          <w:b/>
        </w:rPr>
        <w:t>2</w:t>
      </w:r>
      <w:r>
        <w:rPr>
          <w:bCs/>
          <w:b/>
        </w:rPr>
        <w:t>/</w:t>
      </w:r>
      <w:r w:rsidR="00572140">
        <w:rPr>
          <w:bCs/>
          <w:b/>
        </w:rPr>
        <w:t>28</w:t>
      </w:r>
      <w:r>
        <w:rPr>
          <w:bCs/>
          <w:b/>
        </w:rPr>
        <w:t>/</w:t>
      </w:r>
      <w:r w:rsidR="00572140">
        <w:rPr>
          <w:bCs/>
          <w:b/>
        </w:rPr>
        <w:t xml:space="preserve">20- </w:t>
      </w:r>
      <w:r>
        <w:rPr>
          <w:b w:val="0"/>
        </w:rPr>
        <w:t xml:space="preserve">A motion was made to approve the meeting minutes from last month by Nicole Anderson. The motion was seconded by Shaun Cornwall. The meeting minutes were approved unanimously, no abstentions. </w:t>
      </w:r>
    </w:p>
    <w:p w:rsidR="00FB6537" w:rsidRDefault="00FB6537" w14:paraId="69548F64" w14:textId="77777777" w:rsidP="00412179" w:rsidRPr="00412179">
      <w:pPr>
        <w:rPr>
          <w:bCs/>
          <w:b/>
        </w:rPr>
      </w:pPr>
    </w:p>
    <w:p w:rsidR="00FB6537" w:rsidRDefault="00572140" w14:paraId="0351847E" w14:textId="6FF90FDC" w:rsidP="00FB6537">
      <w:pPr>
        <w:pStyle w:val="ListParagraph"/>
        <w:numPr>
          <w:ilvl w:val="0"/>
          <w:numId w:val="2"/>
        </w:numPr>
        <w:rPr>
          <w:bCs/>
          <w:b/>
        </w:rPr>
      </w:pPr>
      <w:r>
        <w:rPr>
          <w:bCs/>
          <w:b/>
        </w:rPr>
        <w:t>Contingency Planning</w:t>
      </w:r>
    </w:p>
    <w:p w:rsidR="00412179" w:rsidRDefault="00572140" w14:paraId="0C940FAB" w14:textId="553366D1" w:rsidP="00572140" w:rsidRPr="002F44EB">
      <w:pPr>
        <w:pStyle w:val="ListParagraph"/>
        <w:numPr>
          <w:ilvl w:val="1"/>
          <w:numId w:val="2"/>
        </w:numPr>
        <w:rPr>
          <w:bCs/>
          <w:b/>
        </w:rPr>
      </w:pPr>
      <w:r>
        <w:t>Programs- no update</w:t>
      </w:r>
    </w:p>
    <w:p w:rsidR="002F44EB" w:rsidRDefault="00572140" w14:paraId="33287B27" w14:textId="587990E6" w:rsidP="002F44EB" w:rsidRPr="00535053">
      <w:pPr>
        <w:pStyle w:val="ListParagraph"/>
        <w:numPr>
          <w:ilvl w:val="1"/>
          <w:numId w:val="2"/>
        </w:numPr>
        <w:rPr>
          <w:bCs/>
          <w:b/>
        </w:rPr>
      </w:pPr>
      <w:r>
        <w:t xml:space="preserve">Orange Ruler- contract has been signed. Questions were raised about how to move forward. Decision was made to put a pause on Orange Ruler and Ali will discuss with Chris on his ideas to move forward. Discussion was had about the budget, how much we have that won't be spent this year, and the best way to move forward to close the gap. </w:t>
      </w:r>
    </w:p>
    <w:p w:rsidR="009D47D5" w:rsidRDefault="009D47D5" w14:paraId="16983D02" w14:textId="20179589" w:rsidP="009D47D5" w:rsidRPr="00B445C2">
      <w:pPr>
        <w:pStyle w:val="ListParagraph"/>
        <w:numPr>
          <w:ilvl w:val="1"/>
          <w:numId w:val="2"/>
        </w:numPr>
        <w:rPr>
          <w:bCs/>
          <w:b/>
        </w:rPr>
      </w:pPr>
      <w:r>
        <w:t>Outreach</w:t>
      </w:r>
    </w:p>
    <w:p w:rsidR="002F44EB" w:rsidRDefault="00AF4E45" w14:paraId="1A0C7D0B" w14:textId="215FC3B2" w:rsidP="00B445C2" w:rsidRPr="00412179">
      <w:pPr>
        <w:pStyle w:val="ListParagraph"/>
        <w:numPr>
          <w:ilvl w:val="2"/>
          <w:numId w:val="2"/>
        </w:numPr>
        <w:rPr>
          <w:bCs/>
          <w:b/>
        </w:rPr>
      </w:pPr>
      <w:r>
        <w:t xml:space="preserve">Food Bank- The food bank has a great need right now. Discussion about a virtual food drive. Outreach chairs will look into it. </w:t>
      </w:r>
    </w:p>
    <w:p w:rsidR="00FB6537" w:rsidRDefault="00AF4E45" w14:paraId="535EE6AF" w14:textId="7492BBC3" w:rsidP="00AF4E45" w:rsidRPr="00AF4E45">
      <w:pPr>
        <w:pStyle w:val="ListParagraph"/>
        <w:numPr>
          <w:ilvl w:val="1"/>
          <w:numId w:val="2"/>
        </w:numPr>
        <w:rPr>
          <w:bCs/>
          <w:b/>
        </w:rPr>
      </w:pPr>
      <w:r>
        <w:t xml:space="preserve">Volunteer appreciation- Continue to think of ways to show appreciation for our volunteers. Thoughts are to shift the Volunteer Appreciation to when we get back and do something each day for the week that volunteers come in. </w:t>
      </w:r>
    </w:p>
    <w:p w:rsidR="00AF4E45" w:rsidRDefault="00AF4E45" w14:paraId="3C3A269E" w14:textId="77777777" w:rsidP="00AF4E45" w:rsidRPr="00FB6537">
      <w:pPr>
        <w:pStyle w:val="ListParagraph"/>
        <w:rPr>
          <w:bCs/>
          <w:b/>
        </w:rPr>
      </w:pPr>
    </w:p>
    <w:p w:rsidR="00FB6537" w:rsidRDefault="00412179" w14:paraId="5F1568B6" w14:textId="5536C511" w:rsidP="00FB6537">
      <w:pPr>
        <w:pStyle w:val="ListParagraph"/>
        <w:numPr>
          <w:ilvl w:val="0"/>
          <w:numId w:val="2"/>
        </w:numPr>
        <w:rPr>
          <w:bCs/>
          <w:b/>
        </w:rPr>
      </w:pPr>
      <w:r>
        <w:rPr>
          <w:bCs/>
          <w:b/>
        </w:rPr>
        <w:t>Board Business</w:t>
      </w:r>
    </w:p>
    <w:p w:rsidR="002F44EB" w:rsidRDefault="00AF4E45" w14:paraId="1C5E7143" w14:textId="7A4651FA" w:rsidP="002F44EB" w:rsidRPr="00AF4E45">
      <w:pPr>
        <w:pStyle w:val="ListParagraph"/>
        <w:numPr>
          <w:ilvl w:val="1"/>
          <w:numId w:val="2"/>
        </w:numPr>
        <w:rPr>
          <w:bCs/>
          <w:b/>
        </w:rPr>
      </w:pPr>
      <w:r>
        <w:t>Budget Discussion</w:t>
      </w:r>
    </w:p>
    <w:p w:rsidR="00AF4E45" w:rsidRDefault="00AF4E45" w14:paraId="76C3CB5E" w14:textId="43060B5B" w:rsidP="00AF4E45" w:rsidRPr="00AF4E45">
      <w:pPr>
        <w:pStyle w:val="ListParagraph"/>
        <w:numPr>
          <w:ilvl w:val="2"/>
          <w:numId w:val="2"/>
        </w:numPr>
        <w:rPr>
          <w:bCs/>
          <w:b/>
        </w:rPr>
      </w:pPr>
      <w:r>
        <w:t xml:space="preserve">Unused budget- Discussion was had and decision made that we are limiting spending. </w:t>
      </w:r>
    </w:p>
    <w:p w:rsidR="00AF4E45" w:rsidRDefault="00AF4E45" w14:paraId="59EE8CFB" w14:textId="1975A0FE" w:rsidP="00AF4E45" w:rsidRPr="00AF4E45">
      <w:pPr>
        <w:pStyle w:val="ListParagraph"/>
        <w:numPr>
          <w:ilvl w:val="2"/>
          <w:numId w:val="2"/>
        </w:numPr>
        <w:rPr>
          <w:bCs/>
          <w:b/>
        </w:rPr>
      </w:pPr>
      <w:r>
        <w:t>Teacher funds</w:t>
      </w:r>
    </w:p>
    <w:p w:rsidR="00AF4E45" w:rsidRDefault="00AF4E45" w14:paraId="50ADEBFE" w14:textId="2E9B4A33" w:rsidP="00AF4E45" w:rsidRPr="00AF4E45">
      <w:pPr>
        <w:pStyle w:val="ListParagraph"/>
        <w:numPr>
          <w:ilvl w:val="2"/>
          <w:numId w:val="2"/>
        </w:numPr>
        <w:rPr>
          <w:bCs/>
          <w:b/>
        </w:rPr>
      </w:pPr>
      <w:r>
        <w:t>2020/2021 Planning</w:t>
      </w:r>
    </w:p>
    <w:p w:rsidR="00AF4E45" w:rsidRDefault="00AF4E45" w14:paraId="167A4AA4" w14:textId="0472F2BF" w:rsidP="00AF4E45" w:rsidRPr="00AF4E45">
      <w:pPr>
        <w:pStyle w:val="ListParagraph"/>
        <w:numPr>
          <w:ilvl w:val="1"/>
          <w:numId w:val="2"/>
        </w:numPr>
        <w:rPr>
          <w:bCs/>
          <w:b/>
        </w:rPr>
      </w:pPr>
      <w:r>
        <w:t>Nominating Committee update and discussion- no updates</w:t>
      </w:r>
    </w:p>
    <w:p w:rsidR="00AF4E45" w:rsidRDefault="00AF4E45" w14:paraId="48D74494" w14:textId="6C4AF069" w:rsidP="00AF4E45" w:rsidRPr="002F44EB">
      <w:pPr>
        <w:pStyle w:val="ListParagraph"/>
        <w:numPr>
          <w:ilvl w:val="1"/>
          <w:numId w:val="2"/>
        </w:numPr>
        <w:rPr>
          <w:bCs/>
          <w:b/>
        </w:rPr>
      </w:pPr>
      <w:r>
        <w:t>Golden Acorn- Extended the time frame for nominations</w:t>
      </w:r>
    </w:p>
    <w:p>
      <w:pPr>
        <w:pStyle w:val="ListParagraph"/>
        <w:numPr>
          <w:ilvl w:val="1"/>
          <w:numId w:val="2"/>
        </w:numPr>
      </w:pPr>
      <w:r>
        <w:t xml:space="preserve">Yearbook- Proving to be a bit complicated. Discussion about submitting pictures from everyone homeschooling. Jessica has a list of pictures she'd like and Mary will be forwarding that along. </w:t>
      </w:r>
    </w:p>
    <w:p>
      <w:pPr>
        <w:pStyle w:val="ListParagraph"/>
        <w:numPr>
          <w:ilvl w:val="1"/>
          <w:numId w:val="2"/>
        </w:numPr>
      </w:pPr>
      <w:r>
        <w:t xml:space="preserve">Dr. Wood- Would like to do something as a community with kids, so they aren't feeling isolated and wanting them to feel connected to their whole community. Looking for input as to what could be done. Newcastle Rocks was brought up, coloring and leaving rocks wherever we go. </w:t>
      </w:r>
    </w:p>
    <w:p w:rsidR="005D6C95" w:rsidRDefault="005D6C95" w14:paraId="38CE673A" w14:textId="1302810A" w:rsidP="000664D7" w:rsidRPr="00476257">
      <w:pPr>
        <w:pStyle w:val="ListParagraph"/>
        <w:rPr>
          <w:bCs/>
          <w:b w:val="0"/>
        </w:rPr>
      </w:pPr>
      <w:r>
        <w:rPr>
          <w:b w:val="0"/>
        </w:rPr>
        <w:t xml:space="preserve">Discussion was had about what is going to happen moving forward with potential virtual classrooms starting next week. </w:t>
      </w:r>
    </w:p>
    <w:p>
      <w:pPr>
        <w:pStyle w:val="ListParagraph"/>
      </w:pPr>
    </w:p>
    <w:p>
      <w:pPr>
        <w:pStyle w:val="ListParagraph"/>
      </w:pPr>
      <w:r>
        <w:t xml:space="preserve">Randi Belcher- Creating art kits for every household at the school. Discussion about how PTSA in partnership with the school can make this happen.  </w:t>
      </w:r>
    </w:p>
    <w:p>
      <w:pPr>
        <w:pStyle w:val="ListParagraph"/>
      </w:pPr>
      <w:r/>
    </w:p>
    <w:p>
      <w:pPr>
        <w:pStyle w:val="ListParagraph"/>
      </w:pPr>
      <w:r>
        <w:t xml:space="preserve">Shaun Cornwall- if you have a need, please reach out. </w:t>
      </w:r>
    </w:p>
    <w:p>
      <w:pPr>
        <w:pStyle w:val="ListParagraph"/>
      </w:pPr>
      <w:r/>
    </w:p>
    <w:p>
      <w:pPr>
        <w:pStyle w:val="ListParagraph"/>
      </w:pPr>
      <w:r>
        <w:t xml:space="preserve">Next board meeting is scheduled April 24th. </w:t>
      </w:r>
    </w:p>
    <w:p>
      <w:pPr>
        <w:pStyle w:val="ListParagraph"/>
      </w:pPr>
      <w:r/>
    </w:p>
    <w:p>
      <w:pPr>
        <w:pStyle w:val="ListParagraph"/>
      </w:pPr>
      <w:r>
        <w:t>Adjourned at 2:50p</w:t>
      </w:r>
    </w:p>
    <w:p>
      <w:pPr>
        <w:pStyle w:val="ListParagraph"/>
      </w:pPr>
      <w:r/>
    </w:p>
    <w:p>
      <w:pPr>
        <w:pStyle w:val="ListParagraph"/>
      </w:pPr>
    </w:p>
    <w:sectPr w:rsidR="005D6C95" w:rsidRPr="00476257" w:rsidSect="00F96B49">
      <w:docGrid w:linePitch="360"/>
      <w:headerReference r:id="rId7" w:type="default"/>
      <w:pgSz w:w="12240" w:h="15840"/>
      <w:pgMar w:left="1080" w:right="1080" w:top="1440" w:bottom="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6CAD5B" w14:textId="77777777" w:rsidR="00D05D23" w:rsidRDefault="00D05D23" w:rsidP="00CD3EFC">
      <w:r>
        <w:separator/>
      </w:r>
    </w:p>
  </w:endnote>
  <w:endnote w:type="continuationSeparator" w:id="0">
    <w:p w14:paraId="7942A7D8" w14:textId="77777777" w:rsidR="00D05D23" w:rsidRDefault="00D05D23" w:rsidP="00CD3EFC">
      <w:r>
        <w:continuationSeparator/>
      </w:r>
    </w:p>
  </w:endnote>
</w:endnotes>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font w:name="Courier New"/>
  <w:font w:name="Arial"/>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A33D5" w14:textId="77777777" w:rsidR="00D05D23" w:rsidRDefault="00D05D23" w:rsidP="00CD3EFC">
      <w:r>
        <w:separator/>
      </w:r>
    </w:p>
  </w:footnote>
  <w:footnote w:type="continuationSeparator" w:id="0">
    <w:p w14:paraId="6D71EF0A" w14:textId="77777777" w:rsidR="00D05D23" w:rsidRDefault="00D05D23" w:rsidP="00CD3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8A63C" w14:textId="419AD612" w:rsidR="00CD3EFC" w:rsidRDefault="00CD3EFC" w:rsidP="00CD3EFC">
    <w:pPr>
      <w:pStyle w:val="Header"/>
      <w:jc w:val="center"/>
    </w:pPr>
    <w:r w:rsidRPr="00EC7164">
      <w:rPr>
        <w:noProof/>
      </w:rPr>
      <w:drawing>
        <wp:inline distT="0" distB="0" distL="0" distR="0" wp14:anchorId="6BF1746D" wp14:editId="1EC702FF">
          <wp:extent cx="3404870" cy="724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37174" cy="731342"/>
                  </a:xfrm>
                  <a:prstGeom prst="rect">
                    <a:avLst/>
                  </a:prstGeom>
                </pic:spPr>
              </pic:pic>
            </a:graphicData>
          </a:graphic>
        </wp:inline>
      </w:drawing>
    </w:r>
  </w:p>
  <w:p w14:paraId="49692892" w14:textId="77777777" w:rsidR="00CD3EFC" w:rsidRDefault="00CD3EF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nsid w:val="65443987"/>
    <w:tmpl w:val="027A5204"/>
    <w:lvl w:ilvl="0">
      <w:numFmt w:val="upperRoman"/>
      <w:lvlText w:val="%1."/>
      <w:start w:val="1"/>
      <w:pPr>
        <w:ind w:left="360"/>
        <w:ind w:hanging="360"/>
      </w:pPr>
      <w:lvlJc w:val="right"/>
    </w:lvl>
    <w:lvl w:ilvl="1">
      <w:numFmt w:val="lowerLetter"/>
      <w:lvlText w:val="%2)"/>
      <w:start w:val="1"/>
      <w:pPr>
        <w:ind w:left="720"/>
        <w:ind w:hanging="360"/>
      </w:pPr>
      <w:lvlJc w:val="left"/>
    </w:lvl>
    <w:lvl w:ilvl="2">
      <w:numFmt w:val="lowerRoman"/>
      <w:lvlText w:val="%3)"/>
      <w:start w:val="1"/>
      <w:pPr>
        <w:ind w:left="1080"/>
        <w:ind w:hanging="360"/>
      </w:pPr>
      <w:lvlJc w:val="left"/>
    </w:lvl>
    <w:lvl w:ilvl="3">
      <w:numFmt w:val="decimal"/>
      <w:lvlText w:val="(%4)"/>
      <w:start w:val="1"/>
      <w:pPr>
        <w:ind w:left="1440"/>
        <w:ind w:hanging="360"/>
      </w:pPr>
      <w:lvlJc w:val="left"/>
    </w:lvl>
    <w:lvl w:ilvl="4">
      <w:numFmt w:val="lowerLetter"/>
      <w:lvlText w:val="(%5)"/>
      <w:start w:val="1"/>
      <w:pPr>
        <w:ind w:left="1800"/>
        <w:ind w:hanging="360"/>
      </w:pPr>
      <w:lvlJc w:val="left"/>
    </w:lvl>
    <w:lvl w:ilvl="5">
      <w:numFmt w:val="lowerRoman"/>
      <w:lvlText w:val="(%6)"/>
      <w:start w:val="1"/>
      <w:pPr>
        <w:ind w:left="2160"/>
        <w:ind w:hanging="360"/>
      </w:pPr>
      <w:lvlJc w:val="left"/>
    </w:lvl>
    <w:lvl w:ilvl="6">
      <w:numFmt w:val="decimal"/>
      <w:lvlText w:val="%7."/>
      <w:start w:val="1"/>
      <w:pPr>
        <w:ind w:left="2520"/>
        <w:ind w:hanging="360"/>
      </w:pPr>
      <w:lvlJc w:val="left"/>
    </w:lvl>
    <w:lvl w:ilvl="7">
      <w:numFmt w:val="lowerLetter"/>
      <w:lvlText w:val="%8."/>
      <w:start w:val="1"/>
      <w:pPr>
        <w:ind w:left="2880"/>
        <w:ind w:hanging="360"/>
      </w:pPr>
      <w:lvlJc w:val="left"/>
    </w:lvl>
    <w:lvl w:ilvl="8">
      <w:numFmt w:val="lowerRoman"/>
      <w:lvlText w:val="%9."/>
      <w:start w:val="1"/>
      <w:pPr>
        <w:ind w:left="3240"/>
        <w:ind w:hanging="360"/>
      </w:pPr>
      <w:lvlJc w:val="left"/>
    </w:lvl>
  </w:abstractNum>
  <w:abstractNum w:abstractNumId="1">
    <w:multiLevelType w:val="hybridMultilevel"/>
    <w:nsid w:val="6AD37A8B"/>
    <w:tmpl w:val="3CDE6816"/>
    <w:lvl w:ilvl="0" w:tplc="0409000F">
      <w:numFmt w:val="decimal"/>
      <w:lvlText w:val="%1."/>
      <w:start w:val="1"/>
      <w:pPr>
        <w:ind w:left="720"/>
        <w:ind w:hanging="360"/>
      </w:pPr>
      <w:lvlJc w:val="left"/>
    </w:lvl>
    <w:lvl w:ilvl="1" w:tplc="04090019">
      <w:numFmt w:val="lowerLetter"/>
      <w:lvlText w:val="%2."/>
      <w:start w:val="1"/>
      <w:pPr>
        <w:ind w:left="1440"/>
        <w:ind w:hanging="360"/>
      </w:pPr>
      <w:lvlJc w:val="left"/>
    </w:lvl>
    <w:lvl w:ilvl="2" w:tplc="04090001">
      <w:numFmt w:val="bullet"/>
      <w:lvlText w:val=""/>
      <w:start w:val="1"/>
      <w:rPr>
        <w:rFonts w:ascii="Symbol" w:hAnsi="Symbol" w:hint="default"/>
      </w:rPr>
      <w:pPr>
        <w:ind w:left="2340"/>
        <w:ind w:hanging="360"/>
      </w:pPr>
      <w:lvlJc w:val="left"/>
    </w:lvl>
    <w:lvl w:ilvl="3" w:tentative="1" w:tplc="0409000F">
      <w:numFmt w:val="decimal"/>
      <w:lvlText w:val="%4."/>
      <w:start w:val="1"/>
      <w:pPr>
        <w:ind w:left="2880"/>
        <w:ind w:hanging="360"/>
      </w:pPr>
      <w:lvlJc w:val="left"/>
    </w:lvl>
    <w:lvl w:ilvl="4" w:tentative="1" w:tplc="04090019">
      <w:numFmt w:val="lowerLetter"/>
      <w:lvlText w:val="%5."/>
      <w:start w:val="1"/>
      <w:pPr>
        <w:ind w:left="3600"/>
        <w:ind w:hanging="360"/>
      </w:pPr>
      <w:lvlJc w:val="left"/>
    </w:lvl>
    <w:lvl w:ilvl="5" w:tentative="1" w:tplc="0409001B">
      <w:numFmt w:val="lowerRoman"/>
      <w:lvlText w:val="%6."/>
      <w:start w:val="1"/>
      <w:pPr>
        <w:ind w:left="4320"/>
        <w:ind w:hanging="180"/>
      </w:pPr>
      <w:lvlJc w:val="right"/>
    </w:lvl>
    <w:lvl w:ilvl="6" w:tentative="1" w:tplc="0409000F">
      <w:numFmt w:val="decimal"/>
      <w:lvlText w:val="%7."/>
      <w:start w:val="1"/>
      <w:pPr>
        <w:ind w:left="5040"/>
        <w:ind w:hanging="360"/>
      </w:pPr>
      <w:lvlJc w:val="left"/>
    </w:lvl>
    <w:lvl w:ilvl="7" w:tentative="1" w:tplc="04090019">
      <w:numFmt w:val="lowerLetter"/>
      <w:lvlText w:val="%8."/>
      <w:start w:val="1"/>
      <w:pPr>
        <w:ind w:left="5760"/>
        <w:ind w:hanging="360"/>
      </w:pPr>
      <w:lvlJc w:val="left"/>
    </w:lvl>
    <w:lvl w:ilvl="8" w:tentative="1" w:tplc="0409001B">
      <w:numFmt w:val="lowerRoman"/>
      <w:lvlText w:val="%9."/>
      <w:start w:val="1"/>
      <w:pPr>
        <w:ind w:left="6480"/>
        <w:ind w:hanging="180"/>
      </w:pPr>
      <w:lvlJc w:val="right"/>
    </w:lvl>
  </w:abstractNum>
  <w:abstractNum w:abstractNumId="10121982">
    <w:multiLevelType w:val="hybridMultilevel"/>
    <w:lvl w:ilvl="0">
      <w:numFmt w:val="bullet"/>
      <w:lvlText w:val=""/>
      <w:start w:val="0"/>
      <w:rPr>
        <w:rFonts w:ascii="Symbol" w:hAnsi="Symbol"/>
      </w:rPr>
      <w:pPr>
        <w:ind w:left="720"/>
        <w:ind w:hanging="360"/>
      </w:pPr>
    </w:lvl>
    <w:lvl w:ilvl="1">
      <w:numFmt w:val="bullet"/>
      <w:lvlText w:val="o"/>
      <w:start w:val="0"/>
      <w:rPr>
        <w:rFonts w:ascii="Courier New" w:hAnsi="Courier New"/>
      </w:rPr>
      <w:pPr>
        <w:ind w:left="1440"/>
        <w:ind w:hanging="1080"/>
      </w:pPr>
    </w:lvl>
    <w:lvl w:ilvl="2">
      <w:numFmt w:val="bullet"/>
      <w:lvlText w:val=""/>
      <w:start w:val="0"/>
      <w:rPr/>
      <w:pPr>
        <w:ind w:left="2160"/>
        <w:ind w:hanging="1800"/>
      </w:pPr>
    </w:lvl>
    <w:lvl w:ilvl="3">
      <w:numFmt w:val="bullet"/>
      <w:lvlText w:val=""/>
      <w:start w:val="0"/>
      <w:rPr>
        <w:rFonts w:ascii="Symbol" w:hAnsi="Symbol"/>
      </w:rPr>
      <w:pPr>
        <w:ind w:left="2880"/>
        <w:ind w:hanging="2520"/>
      </w:pPr>
    </w:lvl>
    <w:lvl w:ilvl="4">
      <w:numFmt w:val="bullet"/>
      <w:lvlText w:val="o"/>
      <w:start w:val="0"/>
      <w:rPr>
        <w:rFonts w:ascii="Courier New" w:hAnsi="Courier New"/>
      </w:rPr>
      <w:pPr>
        <w:ind w:left="3600"/>
        <w:ind w:hanging="3240"/>
      </w:pPr>
    </w:lvl>
    <w:lvl w:ilvl="5">
      <w:numFmt w:val="bullet"/>
      <w:lvlText w:val=""/>
      <w:start w:val="0"/>
      <w:rPr/>
      <w:pPr>
        <w:ind w:left="4320"/>
        <w:ind w:hanging="3960"/>
      </w:pPr>
    </w:lvl>
    <w:lvl w:ilvl="6">
      <w:numFmt w:val="bullet"/>
      <w:lvlText w:val=""/>
      <w:start w:val="0"/>
      <w:rPr>
        <w:rFonts w:ascii="Symbol" w:hAnsi="Symbol"/>
      </w:rPr>
      <w:pPr>
        <w:ind w:left="5040"/>
        <w:ind w:hanging="4680"/>
      </w:pPr>
    </w:lvl>
    <w:lvl w:ilvl="7">
      <w:numFmt w:val="bullet"/>
      <w:lvlText w:val="o"/>
      <w:start w:val="0"/>
      <w:rPr>
        <w:rFonts w:ascii="Courier New" w:hAnsi="Courier New"/>
      </w:rPr>
      <w:pPr>
        <w:ind w:left="5760"/>
        <w:ind w:hanging="5400"/>
      </w:pPr>
    </w:lvl>
    <w:lvl w:ilvl="8">
      <w:numFmt w:val="bullet"/>
      <w:lvlText w:val=""/>
      <w:start w:val="0"/>
      <w:rPr/>
      <w:pPr>
        <w:ind w:left="6480"/>
        <w:ind w:hanging="6120"/>
      </w:pPr>
    </w:lvl>
  </w:abstractNum>
  <w:abstractNum w:abstractNumId="10121983">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0"/>
  </w:num>
  <w:num w:numId="10121982">
    <w:abstractNumId w:val="10121982"/>
  </w:num>
  <w:num w:numId="10121983">
    <w:abstractNumId w:val="10121983"/>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9591"/>
  <w15:chartTrackingRefBased/>
  <w15:docId w15:val="{B6987279-E829-E04F-A0E5-2D4E31CBAC1E}"/>
  <w:rsids>
    <w:rsidRoot val="00CD3EFC"/>
    <w:rsid val="000338DC"/>
    <w:rsid val="000664D7"/>
    <w:rsid val="000B6B8A"/>
    <w:rsid val="000F4D12"/>
    <w:rsid val="00122019"/>
    <w:rsid val="0012698E"/>
    <w:rsid val="00176D9C"/>
    <w:rsid val="00200FFE"/>
    <w:rsid val="0026416B"/>
    <w:rsid val="00297855"/>
    <w:rsid val="002A1E77"/>
    <w:rsid val="002A6293"/>
    <w:rsid val="002C3FB9"/>
    <w:rsid val="002E6934"/>
    <w:rsid val="002F44EB"/>
    <w:rsid val="0030225B"/>
    <w:rsid val="003030D4"/>
    <w:rsid val="00351171"/>
    <w:rsid val="00412179"/>
    <w:rsid val="00476257"/>
    <w:rsid val="004967F2"/>
    <w:rsid val="004B0179"/>
    <w:rsid val="004E6409"/>
    <w:rsid val="00513D76"/>
    <w:rsid val="00535053"/>
    <w:rsid val="00572140"/>
    <w:rsid val="005D6C95"/>
    <w:rsid val="006304FB"/>
    <w:rsid val="00685E5B"/>
    <w:rsid val="00697530"/>
    <w:rsid val="006F23D6"/>
    <w:rsid val="00721483"/>
    <w:rsid val="00750653"/>
    <w:rsid val="00867547"/>
    <w:rsid val="008A4BAC"/>
    <w:rsid val="008B2E04"/>
    <w:rsid val="008D030A"/>
    <w:rsid val="008E4A6A"/>
    <w:rsid val="00915FAC"/>
    <w:rsid val="009D47D5"/>
    <w:rsid val="00A33F65"/>
    <w:rsid val="00A65038"/>
    <w:rsid val="00AA53A1"/>
    <w:rsid val="00AF4E45"/>
    <w:rsid val="00AF663D"/>
    <w:rsid val="00B03556"/>
    <w:rsid val="00B115FB"/>
    <w:rsid val="00B2572A"/>
    <w:rsid val="00B429F2"/>
    <w:rsid val="00B445C2"/>
    <w:rsid val="00B56F94"/>
    <w:rsid val="00BF1493"/>
    <w:rsid val="00C31FAD"/>
    <w:rsid val="00CD3D49"/>
    <w:rsid val="00CD3EFC"/>
    <w:rsid val="00D05D23"/>
    <w:rsid val="00D744A2"/>
    <w:rsid val="00D76C8F"/>
    <w:rsid val="00EA3F4C"/>
    <w:rsid val="00EF3521"/>
    <w:rsid val="00F17CF3"/>
    <w:rsid val="00F61CEA"/>
    <w:rsid val="00F96B49"/>
    <w:rsid val="00FB6537"/>
    <w:rsid val="00FF297B"/>
  </w:rsids>
</w:settings>
</file>

<file path=word/styles.xml><?xml version="1.0" encoding="utf-8"?>
<w:style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docDefaults>
    <w:rPrDefault>
      <w:rPr>
        <w:lang w:val="en-US" w:eastAsia="en-US" w:bidi="ar-SA"/>
        <w:rFonts w:ascii="Calibri" w:eastAsiaTheme="minorHAnsi" w:hAnsiTheme="minorHAnsi" w:cstheme="minorBidi"/>
        <w:sz w:val="24"/>
        <w:szCs w:val="24"/>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tblPr>
      <w:tblCellMar>
        <w:top w:w="0" w:type="dxa"/>
        <w:left w:w="108" w:type="dxa"/>
        <w:bottom w:w="0" w:type="dxa"/>
        <w:right w:w="108" w:type="dxa"/>
      </w:tblCellMar>
      <w:tblInd w:w="0" w:type="dxa"/>
    </w:tblPr>
    <w:uiPriority w:val="99"/>
    <w:semiHidden/>
    <w:unhideWhenUsed/>
  </w:style>
  <w:style w:type="numbering" w:default="1" w:styleId="NoList">
    <w:name w:val="No List"/>
    <w:uiPriority w:val="99"/>
    <w:semiHidden/>
    <w:unhideWhenUsed/>
  </w:style>
  <w:style w:type="paragraph" w:styleId="Header">
    <w:name w:val="header"/>
    <w:basedOn w:val="Normal"/>
    <w:link w:val="HeaderChar"/>
    <w:uiPriority w:val="99"/>
    <w:unhideWhenUsed/>
    <w:rsid w:val="00CD3EFC"/>
    <w:pPr>
      <w:tabs>
        <w:tab w:val="center" w:pos="4680"/>
        <w:tab w:val="right" w:pos="9360"/>
      </w:tabs>
    </w:pPr>
  </w:style>
  <w:style w:type="character" w:styleId="HeaderChar">
    <w:name w:val="Header Char"/>
    <w:basedOn w:val="DefaultParagraphFont"/>
    <w:link w:val="Header"/>
    <w:uiPriority w:val="99"/>
    <w:rsid w:val="00CD3EFC"/>
  </w:style>
  <w:style w:type="paragraph" w:styleId="Footer">
    <w:name w:val="footer"/>
    <w:basedOn w:val="Normal"/>
    <w:link w:val="FooterChar"/>
    <w:uiPriority w:val="99"/>
    <w:unhideWhenUsed/>
    <w:rsid w:val="00CD3EFC"/>
    <w:pPr>
      <w:tabs>
        <w:tab w:val="center" w:pos="4680"/>
        <w:tab w:val="right" w:pos="9360"/>
      </w:tabs>
    </w:pPr>
  </w:style>
  <w:style w:type="character" w:styleId="FooterChar">
    <w:name w:val="Footer Char"/>
    <w:basedOn w:val="DefaultParagraphFont"/>
    <w:link w:val="Footer"/>
    <w:uiPriority w:val="99"/>
    <w:rsid w:val="00CD3EFC"/>
  </w:style>
  <w:style w:type="paragraph" w:styleId="ListParagraph">
    <w:name w:val="List Paragraph"/>
    <w:qFormat/>
    <w:basedOn w:val="Normal"/>
    <w:uiPriority w:val="34"/>
    <w:rsid w:val="00CD3EFC"/>
    <w:pPr>
      <w:ind w:left="720"/>
      <w:contextualSpacing/>
    </w:pPr>
  </w:style>
  <w:style w:type="character" w:styleId="Hyperlink">
    <w:name w:val="Hyperlink"/>
    <w:basedOn w:val="DefaultParagraphFont"/>
    <w:uiPriority w:val="99"/>
    <w:unhideWhenUsed/>
    <w:rsid w:val="002A6293"/>
    <w:rPr>
      <w:u w:val="single"/>
      <w:color w:val="0563C1"/>
    </w:rPr>
  </w:style>
  <w:style w:type="character" w:styleId="UnresolvedMention">
    <w:name w:val="Unresolved Mention"/>
    <w:basedOn w:val="DefaultParagraphFont"/>
    <w:uiPriority w:val="99"/>
    <w:rsid w:val="002A6293"/>
    <w:rPr>
      <w:color w:val="605E5C"/>
      <w:shd w:fill="E1DFDD" w:color="auto" w:val="clear"/>
    </w:rPr>
  </w:style>
  <w:style w:type="paragraph" w:styleId="Title">
    <w:name w:val="Title"/>
    <w:basedOn w:val="Normal"/>
    <w:pPr>
      <w:spacing w:after="300"/>
    </w:pPr>
    <w:rPr>
      <w:color w:val="17365D"/>
      <w:sz w:val="52"/>
    </w:rPr>
  </w:style>
  <w:style w:type="paragraph" w:styleId="Subtitle">
    <w:name w:val="Subtitle"/>
    <w:basedOn w:val="Normal"/>
    <w:rPr>
      <w:i/>
      <w:color w:val="4F81BD"/>
      <w:sz w:val="24"/>
    </w:rPr>
  </w:style>
  <w:style w:type="paragraph" w:styleId="Heading1">
    <w:name w:val="Heading 1"/>
    <w:basedOn w:val="Normal"/>
    <w:pPr>
      <w:spacing w:before="480"/>
    </w:pPr>
    <w:rPr>
      <w:b/>
      <w:color w:val="345A8A"/>
      <w:sz w:val="32"/>
    </w:rPr>
  </w:style>
  <w:style w:type="paragraph" w:styleId="Heading2">
    <w:name w:val="Heading 2"/>
    <w:basedOn w:val="Normal"/>
    <w:pPr>
      <w:spacing w:before="200"/>
    </w:pPr>
    <w:rPr>
      <w:b/>
      <w:color w:val="4F81BD"/>
      <w:sz w:val="26"/>
    </w:rPr>
  </w:style>
  <w:style w:type="paragraph" w:styleId="Heading3">
    <w:name w:val="Heading 3"/>
    <w:basedOn w:val="Normal"/>
    <w:pPr>
      <w:spacing w:before="200"/>
    </w:pPr>
    <w:rPr>
      <w:b/>
      <w:color w:val="4F81B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49</Words>
  <Characters>280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Marshall</dc:creator>
  <cp:keywords/>
  <dc:description/>
  <cp:lastModifiedBy>Trisha Marshall</cp:lastModifiedBy>
  <cp:revision>2</cp:revision>
  <dcterms:created xsi:type="dcterms:W3CDTF">2020-03-17T15:54:00Z</dcterms:created>
  <dcterms:modified xsi:type="dcterms:W3CDTF">2020-03-17T15:54:00Z</dcterms:modified>
</cp:coreProperties>
</file>